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972718fab1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SKANNIT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e792d8aee612472a"/>
      <w:footerReference xmlns:r="http://schemas.openxmlformats.org/officeDocument/2006/relationships" w:type="default" r:id="Rb42b1a32b0c042c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2d8aee612472a" /><Relationship Type="http://schemas.openxmlformats.org/officeDocument/2006/relationships/footer" Target="/word/footer1.xml" Id="Rb42b1a32b0c042cc" /></Relationships>
</file>