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bcfa383cc4a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3268c7965445f5"/>
      <w:footerReference xmlns:r="http://schemas.openxmlformats.org/officeDocument/2006/relationships" w:type="default" r:id="R86f24af79371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SINECO AS   ·   Org.nr 987 990 821   ·   Molandsveien 37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3268c7965445f5" /><Relationship Type="http://schemas.openxmlformats.org/officeDocument/2006/relationships/footer" Target="/word/footer1.xml" Id="R86f24af7937145d5" /></Relationships>
</file>