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51d16aa4846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HARKET &amp; 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HARKET &amp; 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c38c2568764b1b"/>
      <w:footerReference xmlns:r="http://schemas.openxmlformats.org/officeDocument/2006/relationships" w:type="default" r:id="Rf3b0106087af45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38c2568764b1b" /><Relationship Type="http://schemas.openxmlformats.org/officeDocument/2006/relationships/footer" Target="/word/footer1.xml" Id="Rf3b0106087af459f" /></Relationships>
</file>