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b4b5a8073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297a5fc6841b2"/>
      <w:footerReference xmlns:r="http://schemas.openxmlformats.org/officeDocument/2006/relationships" w:type="default" r:id="R661a593114e6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297a5fc6841b2" /><Relationship Type="http://schemas.openxmlformats.org/officeDocument/2006/relationships/footer" Target="/word/footer1.xml" Id="R661a593114e648ed" /></Relationships>
</file>