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636e38f8d49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SR TUNG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638499b0eafa4c74"/>
      <w:footerReference xmlns:r="http://schemas.openxmlformats.org/officeDocument/2006/relationships" w:type="default" r:id="Rfa6a099a296e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499b0eafa4c74" /><Relationship Type="http://schemas.openxmlformats.org/officeDocument/2006/relationships/footer" Target="/word/footer1.xml" Id="Rfa6a099a296e4add" /></Relationships>
</file>