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dc8e9a59f46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b3891ad6f5274c26"/>
      <w:footerReference xmlns:r="http://schemas.openxmlformats.org/officeDocument/2006/relationships" w:type="default" r:id="R6d22e9c66c34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91ad6f5274c26" /><Relationship Type="http://schemas.openxmlformats.org/officeDocument/2006/relationships/footer" Target="/word/footer1.xml" Id="R6d22e9c66c344442" /></Relationships>
</file>