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eabf63e31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03668b75f4b7e"/>
      <w:footerReference xmlns:r="http://schemas.openxmlformats.org/officeDocument/2006/relationships" w:type="default" r:id="R408eb51459fe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03668b75f4b7e" /><Relationship Type="http://schemas.openxmlformats.org/officeDocument/2006/relationships/footer" Target="/word/footer1.xml" Id="R408eb51459fe4e47" /></Relationships>
</file>