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046a5e28a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342db75284204162"/>
      <w:footerReference xmlns:r="http://schemas.openxmlformats.org/officeDocument/2006/relationships" w:type="default" r:id="R8204ab98a093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db75284204162" /><Relationship Type="http://schemas.openxmlformats.org/officeDocument/2006/relationships/footer" Target="/word/footer1.xml" Id="R8204ab98a0934851" /></Relationships>
</file>