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5d9412be843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eab775fc691241b2"/>
      <w:footerReference xmlns:r="http://schemas.openxmlformats.org/officeDocument/2006/relationships" w:type="default" r:id="Rc5eea66b1297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775fc691241b2" /><Relationship Type="http://schemas.openxmlformats.org/officeDocument/2006/relationships/footer" Target="/word/footer1.xml" Id="Rc5eea66b129740cc" /></Relationships>
</file>