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896c3145a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MALSTRAUM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aeaf630d7c424fcf"/>
      <w:footerReference xmlns:r="http://schemas.openxmlformats.org/officeDocument/2006/relationships" w:type="default" r:id="R880aa6fa048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f630d7c424fcf" /><Relationship Type="http://schemas.openxmlformats.org/officeDocument/2006/relationships/footer" Target="/word/footer1.xml" Id="R880aa6fa04894c42" /></Relationships>
</file>