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bb25682ec1544f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Hommelvik,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PETORS AS</w:t>
      </w:r>
    </w:p>
    <w:sectPr>
      <w:headerReference xmlns:r="http://schemas.openxmlformats.org/officeDocument/2006/relationships" w:type="default" r:id="R9f406fb091d04883"/>
      <w:footerReference xmlns:r="http://schemas.openxmlformats.org/officeDocument/2006/relationships" w:type="default" r:id="Ra9a8725bc9db4c9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PETORS AS   ·   Org.nr 989 217 607   ·   Hommelvikhøgda, Malvikvegen 1565   ·   7550 HOMMELVIK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PETORS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f406fb091d04883" /><Relationship Type="http://schemas.openxmlformats.org/officeDocument/2006/relationships/footer" Target="/word/footer1.xml" Id="Ra9a8725bc9db4c9e" /></Relationships>
</file>