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daeef9b1b64c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FB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6fd7d6f6ef6548d1"/>
      <w:footerReference xmlns:r="http://schemas.openxmlformats.org/officeDocument/2006/relationships" w:type="default" r:id="Rfccc164b9ceb4f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d7d6f6ef6548d1" /><Relationship Type="http://schemas.openxmlformats.org/officeDocument/2006/relationships/footer" Target="/word/footer1.xml" Id="Rfccc164b9ceb4f82" /></Relationships>
</file>