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ec58582b2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76ba92223e804fb7"/>
      <w:footerReference xmlns:r="http://schemas.openxmlformats.org/officeDocument/2006/relationships" w:type="default" r:id="R0b85b094860a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a92223e804fb7" /><Relationship Type="http://schemas.openxmlformats.org/officeDocument/2006/relationships/footer" Target="/word/footer1.xml" Id="R0b85b094860a4c06" /></Relationships>
</file>