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1d5a7e77b4b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f53d86ed2fe24d6b"/>
      <w:footerReference xmlns:r="http://schemas.openxmlformats.org/officeDocument/2006/relationships" w:type="default" r:id="R9ac28185ff7b4c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d86ed2fe24d6b" /><Relationship Type="http://schemas.openxmlformats.org/officeDocument/2006/relationships/footer" Target="/word/footer1.xml" Id="R9ac28185ff7b4ce4" /></Relationships>
</file>