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63c6c1b93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9d8a8e374fd4d62"/>
      <w:footerReference xmlns:r="http://schemas.openxmlformats.org/officeDocument/2006/relationships" w:type="default" r:id="R5f2c05e09acf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8a8e374fd4d62" /><Relationship Type="http://schemas.openxmlformats.org/officeDocument/2006/relationships/footer" Target="/word/footer1.xml" Id="R5f2c05e09acf4533" /></Relationships>
</file>