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832f33259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898e46aab43ea"/>
      <w:footerReference xmlns:r="http://schemas.openxmlformats.org/officeDocument/2006/relationships" w:type="default" r:id="R05ea68f2a7ce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898e46aab43ea" /><Relationship Type="http://schemas.openxmlformats.org/officeDocument/2006/relationships/footer" Target="/word/footer1.xml" Id="R05ea68f2a7ce4816" /></Relationships>
</file>