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c2fa399ff041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TGU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Garnes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Garnes,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TGU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bf675f75f346e2"/>
      <w:footerReference xmlns:r="http://schemas.openxmlformats.org/officeDocument/2006/relationships" w:type="default" r:id="R000189a0dcda49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TGU HOLDING AS   ·   Org.nr 992 455 152   ·   Garnestona 1   ·   5264 GARNES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TGU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bf675f75f346e2" /><Relationship Type="http://schemas.openxmlformats.org/officeDocument/2006/relationships/footer" Target="/word/footer1.xml" Id="R000189a0dcda49dd" /></Relationships>
</file>