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eb80c2c43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2d4941610477c"/>
      <w:footerReference xmlns:r="http://schemas.openxmlformats.org/officeDocument/2006/relationships" w:type="default" r:id="R8230b4cc4dff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2d4941610477c" /><Relationship Type="http://schemas.openxmlformats.org/officeDocument/2006/relationships/footer" Target="/word/footer1.xml" Id="R8230b4cc4dff4772" /></Relationships>
</file>