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85a086177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HASVOLD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HASVOLD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71f0e7faa4940"/>
      <w:footerReference xmlns:r="http://schemas.openxmlformats.org/officeDocument/2006/relationships" w:type="default" r:id="R50b90a9d02c1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71f0e7faa4940" /><Relationship Type="http://schemas.openxmlformats.org/officeDocument/2006/relationships/footer" Target="/word/footer1.xml" Id="R50b90a9d02c1448d" /></Relationships>
</file>