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cfea118b646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SEASCAPE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e14c084127944374"/>
      <w:footerReference xmlns:r="http://schemas.openxmlformats.org/officeDocument/2006/relationships" w:type="default" r:id="R3ae35e6e93dc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c084127944374" /><Relationship Type="http://schemas.openxmlformats.org/officeDocument/2006/relationships/footer" Target="/word/footer1.xml" Id="R3ae35e6e93dc47e9" /></Relationships>
</file>