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93adc92b54a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KOMPIS WEBDESIGN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a77a350041304580"/>
      <w:footerReference xmlns:r="http://schemas.openxmlformats.org/officeDocument/2006/relationships" w:type="default" r:id="R7c38072d4a1840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7a350041304580" /><Relationship Type="http://schemas.openxmlformats.org/officeDocument/2006/relationships/footer" Target="/word/footer1.xml" Id="R7c38072d4a1840aa" /></Relationships>
</file>