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ed528df3a648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2e180e2635254cd0"/>
      <w:footerReference xmlns:r="http://schemas.openxmlformats.org/officeDocument/2006/relationships" w:type="default" r:id="Ra7ed44e175f24a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180e2635254cd0" /><Relationship Type="http://schemas.openxmlformats.org/officeDocument/2006/relationships/footer" Target="/word/footer1.xml" Id="Ra7ed44e175f24a8a" /></Relationships>
</file>