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0f16b985cf48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4f0fb5a570e343cc"/>
      <w:footerReference xmlns:r="http://schemas.openxmlformats.org/officeDocument/2006/relationships" w:type="default" r:id="R38613f3663d540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0fb5a570e343cc" /><Relationship Type="http://schemas.openxmlformats.org/officeDocument/2006/relationships/footer" Target="/word/footer1.xml" Id="R38613f3663d54052" /></Relationships>
</file>