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f9e3c010ee48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ØYVIND NILSEN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Kråkstad,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ØYVIND NILSEN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d7df7a7a624527"/>
      <w:footerReference xmlns:r="http://schemas.openxmlformats.org/officeDocument/2006/relationships" w:type="default" r:id="R52731fc3b3af4e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d7df7a7a624527" /><Relationship Type="http://schemas.openxmlformats.org/officeDocument/2006/relationships/footer" Target="/word/footer1.xml" Id="R52731fc3b3af4e3e" /></Relationships>
</file>