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cdf511ba34f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8f365e07983c4e47"/>
      <w:footerReference xmlns:r="http://schemas.openxmlformats.org/officeDocument/2006/relationships" w:type="default" r:id="R230c58f5687a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65e07983c4e47" /><Relationship Type="http://schemas.openxmlformats.org/officeDocument/2006/relationships/footer" Target="/word/footer1.xml" Id="R230c58f5687a4166" /></Relationships>
</file>